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E2" w:rsidRPr="001460E2" w:rsidRDefault="001460E2" w:rsidP="001460E2">
      <w:pPr>
        <w:spacing w:after="0" w:line="240" w:lineRule="atLeast"/>
        <w:jc w:val="center"/>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UZUNDERE KENTSEL DÖNÜŞÜM ALANI KAT KARŞILIĞI İNŞAAT YAPIM İŞİ İHALE EDİLECEKTİR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b/>
          <w:bCs/>
          <w:color w:val="0000FF"/>
          <w:sz w:val="18"/>
          <w:szCs w:val="18"/>
          <w:lang w:eastAsia="tr-TR"/>
        </w:rPr>
        <w:t>İzmir Büyükşehir Belediyesinden:</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İhaleye Konu İş’in;</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460E2">
        <w:rPr>
          <w:rFonts w:ascii="Times New Roman" w:eastAsia="Times New Roman" w:hAnsi="Times New Roman" w:cs="Times New Roman"/>
          <w:color w:val="000000"/>
          <w:sz w:val="18"/>
          <w:szCs w:val="18"/>
          <w:lang w:eastAsia="tr-TR"/>
        </w:rPr>
        <w:t>Adı                                                      :  İzmir</w:t>
      </w:r>
      <w:proofErr w:type="gramEnd"/>
      <w:r w:rsidRPr="001460E2">
        <w:rPr>
          <w:rFonts w:ascii="Times New Roman" w:eastAsia="Times New Roman" w:hAnsi="Times New Roman" w:cs="Times New Roman"/>
          <w:color w:val="000000"/>
          <w:sz w:val="18"/>
          <w:szCs w:val="18"/>
          <w:lang w:eastAsia="tr-TR"/>
        </w:rPr>
        <w:t xml:space="preserve"> İli, Karabağlar İlçesi, Uzundere Mahallesi II. Etap 11182 Ada 7 Parsel ve 11184 Ada 10 Parsel Kat Karşılığı Anahtar Teslimi İnşaat Yapım İşi</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460E2">
        <w:rPr>
          <w:rFonts w:ascii="Times New Roman" w:eastAsia="Times New Roman" w:hAnsi="Times New Roman" w:cs="Times New Roman"/>
          <w:color w:val="000000"/>
          <w:sz w:val="18"/>
          <w:szCs w:val="18"/>
          <w:lang w:eastAsia="tr-TR"/>
        </w:rPr>
        <w:t>Niteliği                                                :  İzmir</w:t>
      </w:r>
      <w:proofErr w:type="gramEnd"/>
      <w:r w:rsidRPr="001460E2">
        <w:rPr>
          <w:rFonts w:ascii="Times New Roman" w:eastAsia="Times New Roman" w:hAnsi="Times New Roman" w:cs="Times New Roman"/>
          <w:color w:val="000000"/>
          <w:sz w:val="18"/>
          <w:szCs w:val="18"/>
          <w:lang w:eastAsia="tr-TR"/>
        </w:rPr>
        <w:t xml:space="preserve"> Büyükşehir Belediyesi mülkiyetindeki; tapunun İzmir İli, Karabağlar İlçesi, Uzundere Mahallesi II. Etap 11182 Ada 7 Parsel ve 11184 Ada 10 Parsel numarada kayıtlı taşınmaz üzerinde Kat Karşılığı Anahtar Teslimi İnşaat Yapımı İşi</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İhale </w:t>
      </w:r>
      <w:proofErr w:type="gramStart"/>
      <w:r w:rsidRPr="001460E2">
        <w:rPr>
          <w:rFonts w:ascii="Times New Roman" w:eastAsia="Times New Roman" w:hAnsi="Times New Roman" w:cs="Times New Roman"/>
          <w:color w:val="000000"/>
          <w:sz w:val="18"/>
          <w:szCs w:val="18"/>
          <w:lang w:eastAsia="tr-TR"/>
        </w:rPr>
        <w:t>Yöntemi                                     :  2886</w:t>
      </w:r>
      <w:proofErr w:type="gramEnd"/>
      <w:r w:rsidRPr="001460E2">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İşin </w:t>
      </w:r>
      <w:proofErr w:type="gramStart"/>
      <w:r w:rsidRPr="001460E2">
        <w:rPr>
          <w:rFonts w:ascii="Times New Roman" w:eastAsia="Times New Roman" w:hAnsi="Times New Roman" w:cs="Times New Roman"/>
          <w:color w:val="000000"/>
          <w:sz w:val="18"/>
          <w:szCs w:val="18"/>
          <w:lang w:eastAsia="tr-TR"/>
        </w:rPr>
        <w:t>Süresi                                           :  720</w:t>
      </w:r>
      <w:proofErr w:type="gramEnd"/>
      <w:r w:rsidRPr="001460E2">
        <w:rPr>
          <w:rFonts w:ascii="Times New Roman" w:eastAsia="Times New Roman" w:hAnsi="Times New Roman" w:cs="Times New Roman"/>
          <w:color w:val="000000"/>
          <w:sz w:val="18"/>
          <w:szCs w:val="18"/>
          <w:lang w:eastAsia="tr-TR"/>
        </w:rPr>
        <w:t xml:space="preserve"> gün (24 ay)</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Yeri ve Miktarı:</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w:t>
      </w:r>
    </w:p>
    <w:tbl>
      <w:tblPr>
        <w:tblW w:w="8505" w:type="dxa"/>
        <w:tblInd w:w="567" w:type="dxa"/>
        <w:tblCellMar>
          <w:left w:w="0" w:type="dxa"/>
          <w:right w:w="0" w:type="dxa"/>
        </w:tblCellMar>
        <w:tblLook w:val="04A0" w:firstRow="1" w:lastRow="0" w:firstColumn="1" w:lastColumn="0" w:noHBand="0" w:noVBand="1"/>
      </w:tblPr>
      <w:tblGrid>
        <w:gridCol w:w="633"/>
        <w:gridCol w:w="1148"/>
        <w:gridCol w:w="1022"/>
        <w:gridCol w:w="853"/>
        <w:gridCol w:w="1028"/>
        <w:gridCol w:w="1587"/>
        <w:gridCol w:w="2234"/>
      </w:tblGrid>
      <w:tr w:rsidR="001460E2" w:rsidRPr="001460E2" w:rsidTr="001460E2">
        <w:trPr>
          <w:trHeight w:val="23"/>
        </w:trPr>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Arsa Alanı (m</w:t>
            </w:r>
            <w:r w:rsidRPr="001460E2">
              <w:rPr>
                <w:rFonts w:ascii="Times New Roman" w:eastAsia="Times New Roman" w:hAnsi="Times New Roman" w:cs="Times New Roman"/>
                <w:sz w:val="18"/>
                <w:szCs w:val="18"/>
                <w:vertAlign w:val="superscript"/>
                <w:lang w:eastAsia="tr-TR"/>
              </w:rPr>
              <w:t>2</w:t>
            </w:r>
            <w:r w:rsidRPr="001460E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Proje İnşaat Alanı (m</w:t>
            </w:r>
            <w:r w:rsidRPr="001460E2">
              <w:rPr>
                <w:rFonts w:ascii="Times New Roman" w:eastAsia="Times New Roman" w:hAnsi="Times New Roman" w:cs="Times New Roman"/>
                <w:sz w:val="18"/>
                <w:szCs w:val="18"/>
                <w:vertAlign w:val="superscript"/>
                <w:lang w:eastAsia="tr-TR"/>
              </w:rPr>
              <w:t>2</w:t>
            </w:r>
            <w:r w:rsidRPr="001460E2">
              <w:rPr>
                <w:rFonts w:ascii="Times New Roman" w:eastAsia="Times New Roman" w:hAnsi="Times New Roman" w:cs="Times New Roman"/>
                <w:sz w:val="18"/>
                <w:szCs w:val="18"/>
                <w:lang w:eastAsia="tr-TR"/>
              </w:rPr>
              <w:t>)</w:t>
            </w:r>
          </w:p>
        </w:tc>
      </w:tr>
      <w:tr w:rsidR="001460E2" w:rsidRPr="001460E2" w:rsidTr="001460E2">
        <w:trPr>
          <w:trHeight w:val="23"/>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11182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  6.558,00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23.822,91</w:t>
            </w:r>
          </w:p>
        </w:tc>
      </w:tr>
      <w:tr w:rsidR="001460E2" w:rsidRPr="001460E2" w:rsidTr="001460E2">
        <w:trPr>
          <w:trHeight w:val="23"/>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11184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13.416,00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43.530,19</w:t>
            </w:r>
          </w:p>
        </w:tc>
      </w:tr>
      <w:tr w:rsidR="001460E2" w:rsidRPr="001460E2" w:rsidTr="001460E2">
        <w:trPr>
          <w:trHeight w:val="23"/>
        </w:trPr>
        <w:tc>
          <w:tcPr>
            <w:tcW w:w="0" w:type="auto"/>
            <w:gridSpan w:val="5"/>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İhale kapsamında ada-parsel toplam m</w:t>
            </w:r>
            <w:r w:rsidRPr="001460E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19.974,00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1460E2" w:rsidRPr="001460E2" w:rsidRDefault="001460E2" w:rsidP="001460E2">
            <w:pPr>
              <w:spacing w:after="0" w:line="23" w:lineRule="atLeast"/>
              <w:jc w:val="center"/>
              <w:rPr>
                <w:rFonts w:ascii="Times New Roman" w:eastAsia="Times New Roman" w:hAnsi="Times New Roman" w:cs="Times New Roman"/>
                <w:sz w:val="20"/>
                <w:szCs w:val="20"/>
                <w:lang w:eastAsia="tr-TR"/>
              </w:rPr>
            </w:pPr>
            <w:r w:rsidRPr="001460E2">
              <w:rPr>
                <w:rFonts w:ascii="Times New Roman" w:eastAsia="Times New Roman" w:hAnsi="Times New Roman" w:cs="Times New Roman"/>
                <w:sz w:val="18"/>
                <w:szCs w:val="18"/>
                <w:lang w:eastAsia="tr-TR"/>
              </w:rPr>
              <w:t>67.353,10</w:t>
            </w:r>
          </w:p>
        </w:tc>
      </w:tr>
    </w:tbl>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Tahmin Edilen </w:t>
      </w:r>
      <w:proofErr w:type="gramStart"/>
      <w:r w:rsidRPr="001460E2">
        <w:rPr>
          <w:rFonts w:ascii="Times New Roman" w:eastAsia="Times New Roman" w:hAnsi="Times New Roman" w:cs="Times New Roman"/>
          <w:color w:val="000000"/>
          <w:sz w:val="18"/>
          <w:szCs w:val="18"/>
          <w:lang w:eastAsia="tr-TR"/>
        </w:rPr>
        <w:t>Bedel                           :  107</w:t>
      </w:r>
      <w:proofErr w:type="gramEnd"/>
      <w:r w:rsidRPr="001460E2">
        <w:rPr>
          <w:rFonts w:ascii="Times New Roman" w:eastAsia="Times New Roman" w:hAnsi="Times New Roman" w:cs="Times New Roman"/>
          <w:color w:val="000000"/>
          <w:sz w:val="18"/>
          <w:szCs w:val="18"/>
          <w:lang w:eastAsia="tr-TR"/>
        </w:rPr>
        <w:t>.513.903,44 TL. (KDV </w:t>
      </w:r>
      <w:proofErr w:type="gramStart"/>
      <w:r w:rsidRPr="001460E2">
        <w:rPr>
          <w:rFonts w:ascii="Times New Roman" w:eastAsia="Times New Roman" w:hAnsi="Times New Roman" w:cs="Times New Roman"/>
          <w:color w:val="000000"/>
          <w:sz w:val="18"/>
          <w:szCs w:val="18"/>
          <w:lang w:eastAsia="tr-TR"/>
        </w:rPr>
        <w:t>dahil</w:t>
      </w:r>
      <w:proofErr w:type="gramEnd"/>
      <w:r w:rsidRPr="001460E2">
        <w:rPr>
          <w:rFonts w:ascii="Times New Roman" w:eastAsia="Times New Roman" w:hAnsi="Times New Roman" w:cs="Times New Roman"/>
          <w:color w:val="000000"/>
          <w:sz w:val="18"/>
          <w:szCs w:val="18"/>
          <w:lang w:eastAsia="tr-TR"/>
        </w:rPr>
        <w:t>)</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(Yüzyedimilyonbeşyüzonüçbindokuzyüzüçlira kırkdörtkuruş)</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Geçici Teminat </w:t>
      </w:r>
      <w:proofErr w:type="gramStart"/>
      <w:r w:rsidRPr="001460E2">
        <w:rPr>
          <w:rFonts w:ascii="Times New Roman" w:eastAsia="Times New Roman" w:hAnsi="Times New Roman" w:cs="Times New Roman"/>
          <w:color w:val="000000"/>
          <w:sz w:val="18"/>
          <w:szCs w:val="18"/>
          <w:lang w:eastAsia="tr-TR"/>
        </w:rPr>
        <w:t>Miktarı                       :  3</w:t>
      </w:r>
      <w:proofErr w:type="gramEnd"/>
      <w:r w:rsidRPr="001460E2">
        <w:rPr>
          <w:rFonts w:ascii="Times New Roman" w:eastAsia="Times New Roman" w:hAnsi="Times New Roman" w:cs="Times New Roman"/>
          <w:color w:val="000000"/>
          <w:sz w:val="18"/>
          <w:szCs w:val="18"/>
          <w:lang w:eastAsia="tr-TR"/>
        </w:rPr>
        <w:t>.225.417,10 TL</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(Üçmilyonikiyüzyirmibeşbindörtyüzonyedilira onkuruş)</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İhale Dosyası Satış </w:t>
      </w:r>
      <w:proofErr w:type="gramStart"/>
      <w:r w:rsidRPr="001460E2">
        <w:rPr>
          <w:rFonts w:ascii="Times New Roman" w:eastAsia="Times New Roman" w:hAnsi="Times New Roman" w:cs="Times New Roman"/>
          <w:color w:val="000000"/>
          <w:sz w:val="18"/>
          <w:szCs w:val="18"/>
          <w:lang w:eastAsia="tr-TR"/>
        </w:rPr>
        <w:t>Bedeli                  :  350</w:t>
      </w:r>
      <w:proofErr w:type="gramEnd"/>
      <w:r w:rsidRPr="001460E2">
        <w:rPr>
          <w:rFonts w:ascii="Times New Roman" w:eastAsia="Times New Roman" w:hAnsi="Times New Roman" w:cs="Times New Roman"/>
          <w:color w:val="000000"/>
          <w:sz w:val="18"/>
          <w:szCs w:val="18"/>
          <w:lang w:eastAsia="tr-TR"/>
        </w:rPr>
        <w:t>,00- TL</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(Üçyüzellilira)</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Dosyasının Görüleceği ve</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Temin Edileceği Adres / </w:t>
      </w:r>
      <w:proofErr w:type="gramStart"/>
      <w:r w:rsidRPr="001460E2">
        <w:rPr>
          <w:rFonts w:ascii="Times New Roman" w:eastAsia="Times New Roman" w:hAnsi="Times New Roman" w:cs="Times New Roman"/>
          <w:color w:val="000000"/>
          <w:sz w:val="18"/>
          <w:szCs w:val="18"/>
          <w:lang w:eastAsia="tr-TR"/>
        </w:rPr>
        <w:t>Yer               :  İzmir</w:t>
      </w:r>
      <w:proofErr w:type="gramEnd"/>
      <w:r w:rsidRPr="001460E2">
        <w:rPr>
          <w:rFonts w:ascii="Times New Roman" w:eastAsia="Times New Roman" w:hAnsi="Times New Roman" w:cs="Times New Roman"/>
          <w:color w:val="000000"/>
          <w:sz w:val="18"/>
          <w:szCs w:val="18"/>
          <w:lang w:eastAsia="tr-TR"/>
        </w:rPr>
        <w:t xml:space="preserve"> Büyükşehir Belediyesi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Kentsel Dönüşüm Dairesi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Şehit Fethi Bey Caddesi No: 2 Konak/İZMİR</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Dosyasının Görüleceği ve</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Temin Edileceği </w:t>
      </w:r>
      <w:proofErr w:type="gramStart"/>
      <w:r w:rsidRPr="001460E2">
        <w:rPr>
          <w:rFonts w:ascii="Times New Roman" w:eastAsia="Times New Roman" w:hAnsi="Times New Roman" w:cs="Times New Roman"/>
          <w:color w:val="000000"/>
          <w:sz w:val="18"/>
          <w:szCs w:val="18"/>
          <w:lang w:eastAsia="tr-TR"/>
        </w:rPr>
        <w:t>Saat                           :  Son</w:t>
      </w:r>
      <w:proofErr w:type="gramEnd"/>
      <w:r w:rsidRPr="001460E2">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için son evrak verme</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tarihi ve </w:t>
      </w:r>
      <w:proofErr w:type="gramStart"/>
      <w:r w:rsidRPr="001460E2">
        <w:rPr>
          <w:rFonts w:ascii="Times New Roman" w:eastAsia="Times New Roman" w:hAnsi="Times New Roman" w:cs="Times New Roman"/>
          <w:color w:val="000000"/>
          <w:sz w:val="18"/>
          <w:szCs w:val="18"/>
          <w:lang w:eastAsia="tr-TR"/>
        </w:rPr>
        <w:t>saati                                       :  Tarih</w:t>
      </w:r>
      <w:proofErr w:type="gramEnd"/>
      <w:r w:rsidRPr="001460E2">
        <w:rPr>
          <w:rFonts w:ascii="Times New Roman" w:eastAsia="Times New Roman" w:hAnsi="Times New Roman" w:cs="Times New Roman"/>
          <w:color w:val="000000"/>
          <w:sz w:val="18"/>
          <w:szCs w:val="18"/>
          <w:lang w:eastAsia="tr-TR"/>
        </w:rPr>
        <w:t>: 21.12.2017</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Saat: </w:t>
      </w:r>
      <w:proofErr w:type="gramStart"/>
      <w:r w:rsidRPr="001460E2">
        <w:rPr>
          <w:rFonts w:ascii="Times New Roman" w:eastAsia="Times New Roman" w:hAnsi="Times New Roman" w:cs="Times New Roman"/>
          <w:color w:val="000000"/>
          <w:sz w:val="18"/>
          <w:szCs w:val="18"/>
          <w:lang w:eastAsia="tr-TR"/>
        </w:rPr>
        <w:t>12:00</w:t>
      </w:r>
      <w:proofErr w:type="gramEnd"/>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İhale için evrak teslim </w:t>
      </w:r>
      <w:proofErr w:type="gramStart"/>
      <w:r w:rsidRPr="001460E2">
        <w:rPr>
          <w:rFonts w:ascii="Times New Roman" w:eastAsia="Times New Roman" w:hAnsi="Times New Roman" w:cs="Times New Roman"/>
          <w:color w:val="000000"/>
          <w:sz w:val="18"/>
          <w:szCs w:val="18"/>
          <w:lang w:eastAsia="tr-TR"/>
        </w:rPr>
        <w:t>adresi               :  İzmir</w:t>
      </w:r>
      <w:proofErr w:type="gramEnd"/>
      <w:r w:rsidRPr="001460E2">
        <w:rPr>
          <w:rFonts w:ascii="Times New Roman" w:eastAsia="Times New Roman" w:hAnsi="Times New Roman" w:cs="Times New Roman"/>
          <w:color w:val="000000"/>
          <w:sz w:val="18"/>
          <w:szCs w:val="18"/>
          <w:lang w:eastAsia="tr-TR"/>
        </w:rPr>
        <w:t xml:space="preserve"> Büyükşehir Belediyesi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Kentsel Dönüşüm Dairesi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Şehit Fethi Bey Caddesi No: 2 Konak/İZMİR</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tarihi (dış zarfların açılması)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ve </w:t>
      </w:r>
      <w:proofErr w:type="gramStart"/>
      <w:r w:rsidRPr="001460E2">
        <w:rPr>
          <w:rFonts w:ascii="Times New Roman" w:eastAsia="Times New Roman" w:hAnsi="Times New Roman" w:cs="Times New Roman"/>
          <w:color w:val="000000"/>
          <w:sz w:val="18"/>
          <w:szCs w:val="18"/>
          <w:lang w:eastAsia="tr-TR"/>
        </w:rPr>
        <w:t>saati                                                :  Tarih</w:t>
      </w:r>
      <w:proofErr w:type="gramEnd"/>
      <w:r w:rsidRPr="001460E2">
        <w:rPr>
          <w:rFonts w:ascii="Times New Roman" w:eastAsia="Times New Roman" w:hAnsi="Times New Roman" w:cs="Times New Roman"/>
          <w:color w:val="000000"/>
          <w:sz w:val="18"/>
          <w:szCs w:val="18"/>
          <w:lang w:eastAsia="tr-TR"/>
        </w:rPr>
        <w:t>: 21.12.2017</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Saat: </w:t>
      </w:r>
      <w:proofErr w:type="gramStart"/>
      <w:r w:rsidRPr="001460E2">
        <w:rPr>
          <w:rFonts w:ascii="Times New Roman" w:eastAsia="Times New Roman" w:hAnsi="Times New Roman" w:cs="Times New Roman"/>
          <w:color w:val="000000"/>
          <w:sz w:val="18"/>
          <w:szCs w:val="18"/>
          <w:lang w:eastAsia="tr-TR"/>
        </w:rPr>
        <w:t>14:00</w:t>
      </w:r>
      <w:proofErr w:type="gramEnd"/>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lastRenderedPageBreak/>
        <w:t>İhale salonu (dış zarfların açılacağı yer)</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proofErr w:type="gramStart"/>
      <w:r w:rsidRPr="001460E2">
        <w:rPr>
          <w:rFonts w:ascii="Times New Roman" w:eastAsia="Times New Roman" w:hAnsi="Times New Roman" w:cs="Times New Roman"/>
          <w:color w:val="000000"/>
          <w:sz w:val="18"/>
          <w:szCs w:val="18"/>
          <w:lang w:eastAsia="tr-TR"/>
        </w:rPr>
        <w:t>adresi                                                  :  İzmir</w:t>
      </w:r>
      <w:proofErr w:type="gramEnd"/>
      <w:r w:rsidRPr="001460E2">
        <w:rPr>
          <w:rFonts w:ascii="Times New Roman" w:eastAsia="Times New Roman" w:hAnsi="Times New Roman" w:cs="Times New Roman"/>
          <w:color w:val="000000"/>
          <w:sz w:val="18"/>
          <w:szCs w:val="18"/>
          <w:lang w:eastAsia="tr-TR"/>
        </w:rPr>
        <w:t xml:space="preserve"> Büyükşehir Belediyesi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Encümen Toplantı Odası Kat: 3 No: 309</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Cumhuriyet Bulvarı No: 1 Konak/İZMİR</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Mali Tekliflerin Açılma (iç zarfların açılması)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Tarih ve </w:t>
      </w:r>
      <w:proofErr w:type="gramStart"/>
      <w:r w:rsidRPr="001460E2">
        <w:rPr>
          <w:rFonts w:ascii="Times New Roman" w:eastAsia="Times New Roman" w:hAnsi="Times New Roman" w:cs="Times New Roman"/>
          <w:color w:val="000000"/>
          <w:sz w:val="18"/>
          <w:szCs w:val="18"/>
          <w:lang w:eastAsia="tr-TR"/>
        </w:rPr>
        <w:t>saati                                       :  Tarih</w:t>
      </w:r>
      <w:proofErr w:type="gramEnd"/>
      <w:r w:rsidRPr="001460E2">
        <w:rPr>
          <w:rFonts w:ascii="Times New Roman" w:eastAsia="Times New Roman" w:hAnsi="Times New Roman" w:cs="Times New Roman"/>
          <w:color w:val="000000"/>
          <w:sz w:val="18"/>
          <w:szCs w:val="18"/>
          <w:lang w:eastAsia="tr-TR"/>
        </w:rPr>
        <w:t>: 28.12.2017</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Saat: </w:t>
      </w:r>
      <w:proofErr w:type="gramStart"/>
      <w:r w:rsidRPr="001460E2">
        <w:rPr>
          <w:rFonts w:ascii="Times New Roman" w:eastAsia="Times New Roman" w:hAnsi="Times New Roman" w:cs="Times New Roman"/>
          <w:color w:val="000000"/>
          <w:sz w:val="18"/>
          <w:szCs w:val="18"/>
          <w:lang w:eastAsia="tr-TR"/>
        </w:rPr>
        <w:t>14:00</w:t>
      </w:r>
      <w:proofErr w:type="gramEnd"/>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xml:space="preserve">İhale Komisyonu Toplantı </w:t>
      </w:r>
      <w:proofErr w:type="gramStart"/>
      <w:r w:rsidRPr="001460E2">
        <w:rPr>
          <w:rFonts w:ascii="Times New Roman" w:eastAsia="Times New Roman" w:hAnsi="Times New Roman" w:cs="Times New Roman"/>
          <w:color w:val="000000"/>
          <w:sz w:val="18"/>
          <w:szCs w:val="18"/>
          <w:lang w:eastAsia="tr-TR"/>
        </w:rPr>
        <w:t>Yeri           :  İzmir</w:t>
      </w:r>
      <w:proofErr w:type="gramEnd"/>
      <w:r w:rsidRPr="001460E2">
        <w:rPr>
          <w:rFonts w:ascii="Times New Roman" w:eastAsia="Times New Roman" w:hAnsi="Times New Roman" w:cs="Times New Roman"/>
          <w:color w:val="000000"/>
          <w:sz w:val="18"/>
          <w:szCs w:val="18"/>
          <w:lang w:eastAsia="tr-TR"/>
        </w:rPr>
        <w:t xml:space="preserve"> Büyükşehir Belediyesi Başkanlığı</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Encümen Toplantı Odası Kat: 3 No: 309</w:t>
      </w:r>
    </w:p>
    <w:p w:rsidR="001460E2" w:rsidRPr="001460E2" w:rsidRDefault="001460E2" w:rsidP="001460E2">
      <w:pPr>
        <w:spacing w:after="0" w:line="240" w:lineRule="atLeast"/>
        <w:ind w:left="3402" w:hanging="2835"/>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                                                               Cumhuriyet Bulvarı No: 1 Konak/İZMİR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İHALEYE KATILABİLMEK İÇİN;</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İzmir Büyükşehir Belediyesi Başkanlığı</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Kentsel Dönüşüm Dairesi Başkanlığı Şehit Fethi Bey Caddesi No:2 Konak/ İZMİR adresine teslim etmesi veya posta yoluyla ulaştırmış olması gerekmektedir. Postada oluşacak gecikmelerden İdare sorumlu değildir.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1460E2">
        <w:rPr>
          <w:rFonts w:ascii="Times New Roman" w:eastAsia="Times New Roman" w:hAnsi="Times New Roman" w:cs="Times New Roman"/>
          <w:color w:val="000000"/>
          <w:sz w:val="18"/>
          <w:szCs w:val="18"/>
          <w:lang w:eastAsia="tr-TR"/>
        </w:rPr>
        <w:t>vekaleten</w:t>
      </w:r>
      <w:proofErr w:type="gramEnd"/>
      <w:r w:rsidRPr="001460E2">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5 - İhaleye </w:t>
      </w:r>
      <w:proofErr w:type="gramStart"/>
      <w:r w:rsidRPr="001460E2">
        <w:rPr>
          <w:rFonts w:ascii="Times New Roman" w:eastAsia="Times New Roman" w:hAnsi="Times New Roman" w:cs="Times New Roman"/>
          <w:color w:val="000000"/>
          <w:sz w:val="18"/>
          <w:szCs w:val="18"/>
          <w:lang w:eastAsia="tr-TR"/>
        </w:rPr>
        <w:t>konsorsiyum</w:t>
      </w:r>
      <w:proofErr w:type="gramEnd"/>
      <w:r w:rsidRPr="001460E2">
        <w:rPr>
          <w:rFonts w:ascii="Times New Roman" w:eastAsia="Times New Roman" w:hAnsi="Times New Roman" w:cs="Times New Roman"/>
          <w:color w:val="000000"/>
          <w:sz w:val="18"/>
          <w:szCs w:val="18"/>
          <w:lang w:eastAsia="tr-TR"/>
        </w:rPr>
        <w:t> olarak teklif verilmesine izin verilmemektedir.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İÇİN İSTENEN BELGELER: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 DIŞ ZARF</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 Türkiye’de tebligat için adres beyanı gösteren belge,</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1460E2">
        <w:rPr>
          <w:rFonts w:ascii="Times New Roman" w:eastAsia="Times New Roman" w:hAnsi="Times New Roman" w:cs="Times New Roman"/>
          <w:color w:val="000000"/>
          <w:sz w:val="18"/>
          <w:szCs w:val="18"/>
          <w:lang w:eastAsia="tr-TR"/>
        </w:rPr>
        <w:t>sanatkar</w:t>
      </w:r>
      <w:proofErr w:type="gramEnd"/>
      <w:r w:rsidRPr="001460E2">
        <w:rPr>
          <w:rFonts w:ascii="Times New Roman" w:eastAsia="Times New Roman" w:hAnsi="Times New Roman" w:cs="Times New Roman"/>
          <w:color w:val="000000"/>
          <w:sz w:val="18"/>
          <w:szCs w:val="18"/>
          <w:lang w:eastAsia="tr-TR"/>
        </w:rPr>
        <w:t> odası veya ilgili meslek odası belgesi,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1.3. Teklif vermeye yetkili olduğunu gösteren imza beyannamesi veya imza sirküleri,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1.4. </w:t>
      </w:r>
      <w:proofErr w:type="gramStart"/>
      <w:r w:rsidRPr="001460E2">
        <w:rPr>
          <w:rFonts w:ascii="Times New Roman" w:eastAsia="Times New Roman" w:hAnsi="Times New Roman" w:cs="Times New Roman"/>
          <w:color w:val="000000"/>
          <w:sz w:val="18"/>
          <w:szCs w:val="18"/>
          <w:lang w:eastAsia="tr-TR"/>
        </w:rPr>
        <w:t>Vekaleten</w:t>
      </w:r>
      <w:proofErr w:type="gramEnd"/>
      <w:r w:rsidRPr="001460E2">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60E2">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1.7. İhale dokümanının satın alındığına dair belge,</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1.8. İhale dokümanındaki örneğe uygun olarak düzenlenmiş Yer Görme Belgesi,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lastRenderedPageBreak/>
        <w:t>1.12. İdari Şartnamenin 16. Maddesindeki İhaleye Katılamayacak Olanlar, Yasak Fiil veya Davranışlar ve İhale Dışı Bırakılma koşulları taşımadığına dair, ihale dokümanındaki örneğe uygun olarak düzenlenecek taahhütname,</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1.13. Ekonomik ve mali yeterliğe ilişkin belgeler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a) İsteklinin muhammen bedelin %20'sinden az olmamak üzere bankalar nezdindeki kullanılmamış nakdi veya gayri nakdi kredisi ya da üzerinde kısıtlama bulunmayan mevduatını gösteren banka referans mektubu</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b) İsteklinin ihalenin yapıldığı yıldan önceki yıla ait </w:t>
      </w:r>
      <w:proofErr w:type="gramStart"/>
      <w:r w:rsidRPr="001460E2">
        <w:rPr>
          <w:rFonts w:ascii="Times New Roman" w:eastAsia="Times New Roman" w:hAnsi="Times New Roman" w:cs="Times New Roman"/>
          <w:color w:val="000000"/>
          <w:sz w:val="18"/>
          <w:szCs w:val="18"/>
          <w:lang w:eastAsia="tr-TR"/>
        </w:rPr>
        <w:t>yıl sonu</w:t>
      </w:r>
      <w:proofErr w:type="gramEnd"/>
      <w:r w:rsidRPr="001460E2">
        <w:rPr>
          <w:rFonts w:ascii="Times New Roman" w:eastAsia="Times New Roman" w:hAnsi="Times New Roman" w:cs="Times New Roman"/>
          <w:color w:val="000000"/>
          <w:sz w:val="18"/>
          <w:szCs w:val="18"/>
          <w:lang w:eastAsia="tr-TR"/>
        </w:rPr>
        <w:t> bilançosu ve eşdeğer belgeleri.</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c) İş hacmini gösteren belgeler: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 Toplam cirosunu gösteren gelir tablosu</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1.14. Mesleki ve teknik yeterliğe ilişkin belgeler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İdari Şartnamede belirtilen iş deneyim belgeleri kabul edilecektir.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1.15. Bu ihalede benzer iş olarak kabul edilecek işler: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1.17. İdari Şartnamede belirtilen makine-</w:t>
      </w:r>
      <w:proofErr w:type="gramStart"/>
      <w:r w:rsidRPr="001460E2">
        <w:rPr>
          <w:rFonts w:ascii="Times New Roman" w:eastAsia="Times New Roman" w:hAnsi="Times New Roman" w:cs="Times New Roman"/>
          <w:color w:val="000000"/>
          <w:sz w:val="18"/>
          <w:szCs w:val="18"/>
          <w:lang w:eastAsia="tr-TR"/>
        </w:rPr>
        <w:t>ekipman</w:t>
      </w:r>
      <w:proofErr w:type="gramEnd"/>
      <w:r w:rsidRPr="001460E2">
        <w:rPr>
          <w:rFonts w:ascii="Times New Roman" w:eastAsia="Times New Roman" w:hAnsi="Times New Roman" w:cs="Times New Roman"/>
          <w:color w:val="000000"/>
          <w:sz w:val="18"/>
          <w:szCs w:val="18"/>
          <w:lang w:eastAsia="tr-TR"/>
        </w:rPr>
        <w:t> İdari Şartname eki örneğe uygun olarak düzenlenecek taahhütname ile istenmektedir.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2. İÇ ZARF</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İdare ihaleyi yapıp-yapmamakta serbesttir.</w:t>
      </w:r>
    </w:p>
    <w:p w:rsidR="001460E2" w:rsidRPr="001460E2" w:rsidRDefault="001460E2" w:rsidP="001460E2">
      <w:pPr>
        <w:spacing w:after="0" w:line="240" w:lineRule="atLeast"/>
        <w:ind w:firstLine="567"/>
        <w:jc w:val="both"/>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İlan olunur.</w:t>
      </w:r>
    </w:p>
    <w:p w:rsidR="001460E2" w:rsidRPr="001460E2" w:rsidRDefault="001460E2" w:rsidP="001460E2">
      <w:pPr>
        <w:spacing w:after="0" w:line="240" w:lineRule="atLeast"/>
        <w:ind w:firstLine="567"/>
        <w:jc w:val="right"/>
        <w:rPr>
          <w:rFonts w:ascii="Times New Roman" w:eastAsia="Times New Roman" w:hAnsi="Times New Roman" w:cs="Times New Roman"/>
          <w:color w:val="000000"/>
          <w:sz w:val="20"/>
          <w:szCs w:val="20"/>
          <w:lang w:eastAsia="tr-TR"/>
        </w:rPr>
      </w:pPr>
      <w:r w:rsidRPr="001460E2">
        <w:rPr>
          <w:rFonts w:ascii="Times New Roman" w:eastAsia="Times New Roman" w:hAnsi="Times New Roman" w:cs="Times New Roman"/>
          <w:color w:val="000000"/>
          <w:sz w:val="18"/>
          <w:szCs w:val="18"/>
          <w:lang w:eastAsia="tr-TR"/>
        </w:rPr>
        <w:t>10473/1-1</w:t>
      </w:r>
    </w:p>
    <w:p w:rsidR="001460E2" w:rsidRPr="001460E2" w:rsidRDefault="001460E2" w:rsidP="001460E2">
      <w:pPr>
        <w:spacing w:after="0" w:line="240" w:lineRule="atLeast"/>
        <w:rPr>
          <w:rFonts w:ascii="Times New Roman" w:eastAsia="Times New Roman" w:hAnsi="Times New Roman" w:cs="Times New Roman"/>
          <w:color w:val="000000"/>
          <w:sz w:val="27"/>
          <w:szCs w:val="27"/>
          <w:lang w:eastAsia="tr-TR"/>
        </w:rPr>
      </w:pPr>
      <w:hyperlink r:id="rId5" w:anchor="_top" w:history="1">
        <w:r w:rsidRPr="001460E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1460E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E2"/>
    <w:rsid w:val="001460E2"/>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60E2"/>
  </w:style>
  <w:style w:type="character" w:customStyle="1" w:styleId="spelle">
    <w:name w:val="spelle"/>
    <w:basedOn w:val="VarsaylanParagrafYazTipi"/>
    <w:rsid w:val="001460E2"/>
  </w:style>
  <w:style w:type="paragraph" w:styleId="NormalWeb">
    <w:name w:val="Normal (Web)"/>
    <w:basedOn w:val="Normal"/>
    <w:uiPriority w:val="99"/>
    <w:semiHidden/>
    <w:unhideWhenUsed/>
    <w:rsid w:val="001460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60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460E2"/>
  </w:style>
  <w:style w:type="character" w:customStyle="1" w:styleId="spelle">
    <w:name w:val="spelle"/>
    <w:basedOn w:val="VarsaylanParagrafYazTipi"/>
    <w:rsid w:val="001460E2"/>
  </w:style>
  <w:style w:type="paragraph" w:styleId="NormalWeb">
    <w:name w:val="Normal (Web)"/>
    <w:basedOn w:val="Normal"/>
    <w:uiPriority w:val="99"/>
    <w:semiHidden/>
    <w:unhideWhenUsed/>
    <w:rsid w:val="001460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46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2017-12-01T09:07:00Z</dcterms:created>
  <dcterms:modified xsi:type="dcterms:W3CDTF">2017-12-01T09:07:00Z</dcterms:modified>
</cp:coreProperties>
</file>